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B0" w:rsidRDefault="007E71B8" w:rsidP="00E36AB0">
      <w:pPr>
        <w:jc w:val="center"/>
        <w:rPr>
          <w:rFonts w:asciiTheme="majorBidi" w:hAnsiTheme="majorBidi" w:cstheme="majorBidi"/>
          <w:color w:val="333333"/>
          <w:sz w:val="28"/>
          <w:szCs w:val="28"/>
          <w:rtl/>
        </w:rPr>
      </w:pPr>
      <w:r w:rsidRPr="007E71B8">
        <w:rPr>
          <w:rFonts w:asciiTheme="majorBidi" w:hAnsiTheme="majorBidi" w:cstheme="majorBidi"/>
          <w:color w:val="333333"/>
          <w:sz w:val="28"/>
          <w:szCs w:val="28"/>
          <w:shd w:val="clear" w:color="auto" w:fill="FAFAFA"/>
          <w:rtl/>
        </w:rPr>
        <w:t>التفكير السليم في الرياضيات</w:t>
      </w:r>
    </w:p>
    <w:p w:rsidR="00D96C48" w:rsidRDefault="00E36AB0" w:rsidP="003D0F0A">
      <w:pPr>
        <w:ind w:left="-341" w:right="-284" w:firstLine="142"/>
        <w:rPr>
          <w:rFonts w:asciiTheme="majorBidi" w:hAnsiTheme="majorBidi" w:cstheme="majorBidi"/>
          <w:color w:val="333333"/>
          <w:sz w:val="28"/>
          <w:szCs w:val="28"/>
        </w:rPr>
      </w:pPr>
      <w:r>
        <w:rPr>
          <w:rFonts w:asciiTheme="majorBidi" w:hAnsiTheme="majorBidi" w:cstheme="majorBidi" w:hint="cs"/>
          <w:color w:val="333333"/>
          <w:sz w:val="28"/>
          <w:szCs w:val="28"/>
          <w:rtl/>
        </w:rPr>
        <w:t xml:space="preserve">                         م.د. حميد كاظم الزهيري  كلية التربية الاساسية / قسم الرياضيات</w:t>
      </w:r>
    </w:p>
    <w:p w:rsidR="00D96C48" w:rsidRDefault="00D96C48" w:rsidP="00D96C48">
      <w:pPr>
        <w:ind w:left="-341" w:right="-284" w:firstLine="142"/>
        <w:jc w:val="center"/>
        <w:rPr>
          <w:rFonts w:asciiTheme="majorBidi" w:hAnsiTheme="majorBidi" w:cstheme="majorBidi" w:hint="cs"/>
          <w:color w:val="333333"/>
          <w:sz w:val="28"/>
          <w:szCs w:val="28"/>
          <w:rtl/>
        </w:rPr>
      </w:pPr>
      <w:hyperlink r:id="rId8" w:history="1">
        <w:r w:rsidRPr="00467EAF">
          <w:rPr>
            <w:rStyle w:val="Hyperlink"/>
            <w:rFonts w:asciiTheme="majorBidi" w:hAnsiTheme="majorBidi" w:cstheme="majorBidi"/>
            <w:sz w:val="28"/>
            <w:szCs w:val="28"/>
          </w:rPr>
          <w:t>Hameed.kazeem@yahoo.com</w:t>
        </w:r>
      </w:hyperlink>
      <w:r>
        <w:rPr>
          <w:rFonts w:asciiTheme="majorBidi" w:hAnsiTheme="majorBidi" w:cstheme="majorBidi"/>
          <w:color w:val="333333"/>
          <w:sz w:val="28"/>
          <w:szCs w:val="28"/>
        </w:rPr>
        <w:t xml:space="preserve"> </w:t>
      </w:r>
    </w:p>
    <w:p w:rsidR="00DD1306" w:rsidRDefault="00D96C48" w:rsidP="00DD1306">
      <w:pPr>
        <w:ind w:left="-341" w:right="-284" w:firstLine="142"/>
        <w:jc w:val="lowKashida"/>
        <w:rPr>
          <w:rFonts w:asciiTheme="majorBidi" w:hAnsiTheme="majorBidi" w:cstheme="majorBidi" w:hint="cs"/>
          <w:b/>
          <w:bCs/>
          <w:sz w:val="28"/>
          <w:szCs w:val="28"/>
          <w:shd w:val="clear" w:color="auto" w:fill="FAFAFA"/>
          <w:rtl/>
        </w:rPr>
      </w:pPr>
      <w:r w:rsidRPr="007E71B8">
        <w:rPr>
          <w:rFonts w:asciiTheme="majorBidi" w:hAnsiTheme="majorBidi" w:cstheme="majorBidi"/>
          <w:color w:val="333333"/>
          <w:sz w:val="28"/>
          <w:szCs w:val="28"/>
          <w:shd w:val="clear" w:color="auto" w:fill="FAFAFA"/>
          <w:rtl/>
        </w:rPr>
        <w:t xml:space="preserve">يصادف الفرد دوما في حياته اليومية بعض الأمور التي تحتاج منه وقفة ليفكر فيها وقد تطول هذه الوقفة إذا كان الأمر صعبا أو غير واضح فيكون هذا الأمر بالنسبة له بمثابة مشكلة تؤرقه إلى أن يجد لها الحل المعقول وهذا لا يختلف كثير ا بالنسبة للتلميذ أثناء دراسته بالمدرسة إذا عليه أن يقف أمام بعض المشكلات التي تعترضه أثناء دراسته ليفكر فيها وبالطبع لن يستريح طالما لم يسيطر على الموقف تماما </w:t>
      </w:r>
      <w:r>
        <w:rPr>
          <w:rFonts w:asciiTheme="majorBidi" w:hAnsiTheme="majorBidi" w:cstheme="majorBidi" w:hint="cs"/>
          <w:color w:val="333333"/>
          <w:sz w:val="28"/>
          <w:szCs w:val="28"/>
          <w:shd w:val="clear" w:color="auto" w:fill="FAFAFA"/>
          <w:rtl/>
        </w:rPr>
        <w:t>ي</w:t>
      </w:r>
      <w:r w:rsidRPr="007E71B8">
        <w:rPr>
          <w:rFonts w:asciiTheme="majorBidi" w:hAnsiTheme="majorBidi" w:cstheme="majorBidi"/>
          <w:color w:val="333333"/>
          <w:sz w:val="28"/>
          <w:szCs w:val="28"/>
          <w:shd w:val="clear" w:color="auto" w:fill="FAFAFA"/>
          <w:rtl/>
        </w:rPr>
        <w:t>عني انه لن يهد</w:t>
      </w:r>
      <w:r>
        <w:rPr>
          <w:rFonts w:asciiTheme="majorBidi" w:hAnsiTheme="majorBidi" w:cstheme="majorBidi" w:hint="cs"/>
          <w:color w:val="333333"/>
          <w:sz w:val="28"/>
          <w:szCs w:val="28"/>
          <w:shd w:val="clear" w:color="auto" w:fill="FAFAFA"/>
          <w:rtl/>
        </w:rPr>
        <w:t>أ</w:t>
      </w:r>
      <w:r w:rsidRPr="007E71B8">
        <w:rPr>
          <w:rFonts w:asciiTheme="majorBidi" w:hAnsiTheme="majorBidi" w:cstheme="majorBidi"/>
          <w:color w:val="333333"/>
          <w:sz w:val="28"/>
          <w:szCs w:val="28"/>
          <w:shd w:val="clear" w:color="auto" w:fill="FAFAFA"/>
          <w:rtl/>
        </w:rPr>
        <w:t xml:space="preserve"> باله ما لم يجد الحل الصحيح والمناسب للمشكلات التي يقابلها أو المفروضة عليه أن يدرسها وبصفة عامة فان أهم ما يميز الإنسان عن سائر الكائنات والمخلوقات هو قدرته على التفكير الذي وهبه </w:t>
      </w:r>
      <w:r>
        <w:rPr>
          <w:rFonts w:asciiTheme="majorBidi" w:hAnsiTheme="majorBidi" w:cstheme="majorBidi"/>
          <w:color w:val="333333"/>
          <w:sz w:val="28"/>
          <w:szCs w:val="28"/>
          <w:shd w:val="clear" w:color="auto" w:fill="FAFAFA"/>
          <w:rtl/>
        </w:rPr>
        <w:t>الله إياه وعليه تكون إحدى واجبا</w:t>
      </w:r>
      <w:r>
        <w:rPr>
          <w:rFonts w:asciiTheme="majorBidi" w:hAnsiTheme="majorBidi" w:cstheme="majorBidi" w:hint="cs"/>
          <w:color w:val="333333"/>
          <w:sz w:val="28"/>
          <w:szCs w:val="28"/>
          <w:shd w:val="clear" w:color="auto" w:fill="FAFAFA"/>
          <w:rtl/>
        </w:rPr>
        <w:t>ت</w:t>
      </w:r>
      <w:r w:rsidRPr="007E71B8">
        <w:rPr>
          <w:rFonts w:asciiTheme="majorBidi" w:hAnsiTheme="majorBidi" w:cstheme="majorBidi"/>
          <w:color w:val="333333"/>
          <w:sz w:val="28"/>
          <w:szCs w:val="28"/>
          <w:shd w:val="clear" w:color="auto" w:fill="FAFAFA"/>
          <w:rtl/>
        </w:rPr>
        <w:t xml:space="preserve"> التربية الحديثة هي تنمية التفكير العقلي للفرد ليكون اكثر قدرة على حل مشكلاته ومن ثم يستطيع بسهولة أن يواجه متطلبات حياته على المدى القصير والبعيد وبذلك تسهم التربية في تكوين المواطن الصالح ذي الشخصية المتكاملة الجوانب</w:t>
      </w:r>
      <w:r w:rsidRPr="007E71B8">
        <w:rPr>
          <w:rStyle w:val="apple-converted-space"/>
          <w:rFonts w:asciiTheme="majorBidi" w:hAnsiTheme="majorBidi" w:cstheme="majorBidi"/>
          <w:color w:val="333333"/>
          <w:sz w:val="28"/>
          <w:szCs w:val="28"/>
          <w:shd w:val="clear" w:color="auto" w:fill="FAFAFA"/>
        </w:rPr>
        <w:t> </w:t>
      </w:r>
      <w:r>
        <w:rPr>
          <w:rFonts w:asciiTheme="majorBidi" w:hAnsiTheme="majorBidi" w:cstheme="majorBidi" w:hint="cs"/>
          <w:color w:val="333333"/>
          <w:sz w:val="28"/>
          <w:szCs w:val="28"/>
          <w:rtl/>
        </w:rPr>
        <w:t>.</w:t>
      </w:r>
      <w:r w:rsidRPr="007E71B8">
        <w:rPr>
          <w:rFonts w:asciiTheme="majorBidi" w:hAnsiTheme="majorBidi" w:cstheme="majorBidi"/>
          <w:color w:val="333333"/>
          <w:sz w:val="28"/>
          <w:szCs w:val="28"/>
        </w:rPr>
        <w:br/>
      </w:r>
      <w:r w:rsidRPr="007E71B8">
        <w:rPr>
          <w:rFonts w:asciiTheme="majorBidi" w:hAnsiTheme="majorBidi" w:cstheme="majorBidi"/>
          <w:sz w:val="28"/>
          <w:szCs w:val="28"/>
          <w:shd w:val="clear" w:color="auto" w:fill="FAFAFA"/>
          <w:rtl/>
        </w:rPr>
        <w:t>لذا كان من أهم أهداف تدريس الرياضيات الحديثة تدريب الطلاب على أساليب التفكير السليم . وسوف نعرض هنا أهم مميزات التفكير السليم وأنواعه وكيفية تدريب الطلاب على استخدامه 0</w:t>
      </w:r>
      <w:r w:rsidRPr="007E71B8">
        <w:rPr>
          <w:rFonts w:asciiTheme="majorBidi" w:hAnsiTheme="majorBidi" w:cstheme="majorBidi"/>
          <w:sz w:val="28"/>
          <w:szCs w:val="28"/>
        </w:rPr>
        <w:br/>
      </w:r>
    </w:p>
    <w:p w:rsidR="00D96C48" w:rsidRDefault="00D96C48" w:rsidP="00D96C48">
      <w:pPr>
        <w:ind w:left="-341" w:right="-284" w:firstLine="142"/>
        <w:rPr>
          <w:rFonts w:asciiTheme="majorBidi" w:hAnsiTheme="majorBidi" w:cstheme="majorBidi"/>
          <w:color w:val="333333"/>
          <w:sz w:val="28"/>
          <w:szCs w:val="28"/>
          <w:shd w:val="clear" w:color="auto" w:fill="FAFAFA"/>
          <w:rtl/>
          <w:lang w:bidi="ar-IQ"/>
        </w:rPr>
      </w:pPr>
      <w:r w:rsidRPr="00D96C48">
        <w:rPr>
          <w:rFonts w:asciiTheme="majorBidi" w:hAnsiTheme="majorBidi" w:cstheme="majorBidi"/>
          <w:b/>
          <w:bCs/>
          <w:sz w:val="28"/>
          <w:szCs w:val="28"/>
          <w:shd w:val="clear" w:color="auto" w:fill="FAFAFA"/>
          <w:rtl/>
        </w:rPr>
        <w:t>لماذا الرياضيات؟</w:t>
      </w:r>
      <w:r w:rsidRPr="00A465D0">
        <w:rPr>
          <w:rStyle w:val="apple-converted-space"/>
          <w:rFonts w:asciiTheme="majorBidi" w:hAnsiTheme="majorBidi" w:cstheme="majorBidi"/>
          <w:sz w:val="28"/>
          <w:szCs w:val="28"/>
          <w:shd w:val="clear" w:color="auto" w:fill="FAFAFA"/>
        </w:rPr>
        <w:t> </w:t>
      </w:r>
      <w:r w:rsidRPr="003D0F0A">
        <w:rPr>
          <w:rFonts w:asciiTheme="majorBidi" w:hAnsiTheme="majorBidi" w:cstheme="majorBidi"/>
          <w:color w:val="333333"/>
          <w:sz w:val="28"/>
          <w:szCs w:val="28"/>
        </w:rPr>
        <w:br/>
      </w:r>
      <w:r w:rsidRPr="003D0F0A">
        <w:rPr>
          <w:rFonts w:asciiTheme="majorBidi" w:hAnsiTheme="majorBidi" w:cstheme="majorBidi"/>
          <w:color w:val="333333"/>
          <w:sz w:val="28"/>
          <w:szCs w:val="28"/>
          <w:shd w:val="clear" w:color="auto" w:fill="FAFAFA"/>
          <w:rtl/>
        </w:rPr>
        <w:t xml:space="preserve">إن للرياضيات من </w:t>
      </w:r>
      <w:bookmarkStart w:id="0" w:name="_GoBack"/>
      <w:bookmarkEnd w:id="0"/>
      <w:r w:rsidRPr="003D0F0A">
        <w:rPr>
          <w:rFonts w:asciiTheme="majorBidi" w:hAnsiTheme="majorBidi" w:cstheme="majorBidi"/>
          <w:color w:val="333333"/>
          <w:sz w:val="28"/>
          <w:szCs w:val="28"/>
          <w:shd w:val="clear" w:color="auto" w:fill="FAFAFA"/>
          <w:rtl/>
        </w:rPr>
        <w:t>المميزات من حيث المحتوى ومن الطريقة ما يجعلها مجالا ممتازا لتدريب التلاميذ على أنماط أساليب التفكير السليم</w:t>
      </w:r>
      <w:r w:rsidRPr="003D0F0A">
        <w:rPr>
          <w:rFonts w:asciiTheme="majorBidi" w:hAnsiTheme="majorBidi" w:cstheme="majorBidi"/>
          <w:color w:val="333333"/>
          <w:sz w:val="28"/>
          <w:szCs w:val="28"/>
          <w:shd w:val="clear" w:color="auto" w:fill="FAFAFA"/>
        </w:rPr>
        <w:t xml:space="preserve"> .</w:t>
      </w:r>
      <w:r w:rsidRPr="003D0F0A">
        <w:rPr>
          <w:rStyle w:val="apple-converted-space"/>
          <w:rFonts w:asciiTheme="majorBidi" w:hAnsiTheme="majorBidi" w:cstheme="majorBidi"/>
          <w:color w:val="333333"/>
          <w:sz w:val="28"/>
          <w:szCs w:val="28"/>
          <w:shd w:val="clear" w:color="auto" w:fill="FAFAFA"/>
        </w:rPr>
        <w:t> </w:t>
      </w:r>
      <w:r w:rsidRPr="003D0F0A">
        <w:rPr>
          <w:rFonts w:asciiTheme="majorBidi" w:hAnsiTheme="majorBidi" w:cstheme="majorBidi"/>
          <w:color w:val="333333"/>
          <w:sz w:val="28"/>
          <w:szCs w:val="28"/>
        </w:rPr>
        <w:br/>
      </w:r>
      <w:r w:rsidRPr="003D0F0A">
        <w:rPr>
          <w:rFonts w:asciiTheme="majorBidi" w:hAnsiTheme="majorBidi" w:cstheme="majorBidi"/>
          <w:color w:val="333333"/>
          <w:sz w:val="28"/>
          <w:szCs w:val="28"/>
          <w:shd w:val="clear" w:color="auto" w:fill="FAFAFA"/>
          <w:rtl/>
        </w:rPr>
        <w:t>وينبعث ذلك من الخصائص التالية</w:t>
      </w:r>
      <w:r w:rsidRPr="003D0F0A">
        <w:rPr>
          <w:rFonts w:asciiTheme="majorBidi" w:hAnsiTheme="majorBidi" w:cstheme="majorBidi"/>
          <w:color w:val="333333"/>
          <w:sz w:val="28"/>
          <w:szCs w:val="28"/>
          <w:shd w:val="clear" w:color="auto" w:fill="FAFAFA"/>
        </w:rPr>
        <w:t xml:space="preserve"> :</w:t>
      </w:r>
      <w:r w:rsidRPr="003D0F0A">
        <w:rPr>
          <w:rFonts w:asciiTheme="majorBidi" w:hAnsiTheme="majorBidi" w:cstheme="majorBidi"/>
          <w:color w:val="333333"/>
          <w:sz w:val="28"/>
          <w:szCs w:val="28"/>
        </w:rPr>
        <w:br/>
      </w:r>
      <w:r>
        <w:rPr>
          <w:rFonts w:asciiTheme="majorBidi" w:hAnsiTheme="majorBidi" w:cstheme="majorBidi" w:hint="cs"/>
          <w:color w:val="333333"/>
          <w:sz w:val="28"/>
          <w:szCs w:val="28"/>
          <w:shd w:val="clear" w:color="auto" w:fill="FAFAFA"/>
          <w:rtl/>
          <w:lang w:bidi="ar-IQ"/>
        </w:rPr>
        <w:t xml:space="preserve">1- </w:t>
      </w:r>
      <w:r w:rsidRPr="003D0F0A">
        <w:rPr>
          <w:rFonts w:asciiTheme="majorBidi" w:hAnsiTheme="majorBidi" w:cstheme="majorBidi"/>
          <w:color w:val="333333"/>
          <w:sz w:val="28"/>
          <w:szCs w:val="28"/>
          <w:shd w:val="clear" w:color="auto" w:fill="FAFAFA"/>
          <w:rtl/>
        </w:rPr>
        <w:t>إن الرياضيات لغة تمتاز عن اللغة المعتادة بدقة التعبير ووضوحه وإيجازه</w:t>
      </w:r>
      <w:r w:rsidRPr="003D0F0A">
        <w:rPr>
          <w:rFonts w:asciiTheme="majorBidi" w:hAnsiTheme="majorBidi" w:cstheme="majorBidi"/>
          <w:color w:val="333333"/>
          <w:sz w:val="28"/>
          <w:szCs w:val="28"/>
          <w:shd w:val="clear" w:color="auto" w:fill="FAFAFA"/>
        </w:rPr>
        <w:t xml:space="preserve"> .</w:t>
      </w:r>
      <w:r w:rsidRPr="003D0F0A">
        <w:rPr>
          <w:rFonts w:asciiTheme="majorBidi" w:hAnsiTheme="majorBidi" w:cstheme="majorBidi"/>
          <w:color w:val="333333"/>
          <w:sz w:val="28"/>
          <w:szCs w:val="28"/>
        </w:rPr>
        <w:br/>
      </w:r>
      <w:r>
        <w:rPr>
          <w:rFonts w:asciiTheme="majorBidi" w:hAnsiTheme="majorBidi" w:cstheme="majorBidi" w:hint="cs"/>
          <w:color w:val="333333"/>
          <w:sz w:val="28"/>
          <w:szCs w:val="28"/>
          <w:shd w:val="clear" w:color="auto" w:fill="FAFAFA"/>
          <w:rtl/>
          <w:lang w:bidi="ar-IQ"/>
        </w:rPr>
        <w:t xml:space="preserve">2- </w:t>
      </w:r>
      <w:r w:rsidRPr="003D0F0A">
        <w:rPr>
          <w:rFonts w:asciiTheme="majorBidi" w:hAnsiTheme="majorBidi" w:cstheme="majorBidi"/>
          <w:color w:val="333333"/>
          <w:sz w:val="28"/>
          <w:szCs w:val="28"/>
          <w:shd w:val="clear" w:color="auto" w:fill="FAFAFA"/>
          <w:rtl/>
        </w:rPr>
        <w:t>إن الرياضيات من حيث الموضوع لها مميزات خاصة في تنمية التفكير الموضوعي وذلك ببروز الناحية المنطقية ولوضوح حقائقها وخلوها من العوامل العاطفية التي تؤثر في استخلاص النتائج</w:t>
      </w:r>
      <w:r w:rsidRPr="003D0F0A">
        <w:rPr>
          <w:rFonts w:asciiTheme="majorBidi" w:hAnsiTheme="majorBidi" w:cstheme="majorBidi"/>
          <w:color w:val="333333"/>
          <w:sz w:val="28"/>
          <w:szCs w:val="28"/>
          <w:shd w:val="clear" w:color="auto" w:fill="FAFAFA"/>
        </w:rPr>
        <w:t xml:space="preserve"> </w:t>
      </w:r>
      <w:r>
        <w:rPr>
          <w:rStyle w:val="apple-converted-space"/>
          <w:rFonts w:asciiTheme="majorBidi" w:hAnsiTheme="majorBidi" w:cstheme="majorBidi"/>
          <w:color w:val="333333"/>
          <w:sz w:val="28"/>
          <w:szCs w:val="28"/>
          <w:shd w:val="clear" w:color="auto" w:fill="FAFAFA"/>
        </w:rPr>
        <w:t>.</w:t>
      </w:r>
      <w:r w:rsidRPr="003D0F0A">
        <w:rPr>
          <w:rStyle w:val="apple-converted-space"/>
          <w:rFonts w:asciiTheme="majorBidi" w:hAnsiTheme="majorBidi" w:cstheme="majorBidi"/>
          <w:color w:val="333333"/>
          <w:sz w:val="28"/>
          <w:szCs w:val="28"/>
          <w:shd w:val="clear" w:color="auto" w:fill="FAFAFA"/>
        </w:rPr>
        <w:t> </w:t>
      </w:r>
      <w:r w:rsidRPr="003D0F0A">
        <w:rPr>
          <w:rFonts w:asciiTheme="majorBidi" w:hAnsiTheme="majorBidi" w:cstheme="majorBidi"/>
          <w:color w:val="333333"/>
          <w:sz w:val="28"/>
          <w:szCs w:val="28"/>
        </w:rPr>
        <w:br/>
      </w:r>
      <w:r>
        <w:rPr>
          <w:rFonts w:asciiTheme="majorBidi" w:hAnsiTheme="majorBidi" w:cstheme="majorBidi" w:hint="cs"/>
          <w:color w:val="333333"/>
          <w:sz w:val="28"/>
          <w:szCs w:val="28"/>
          <w:shd w:val="clear" w:color="auto" w:fill="FAFAFA"/>
          <w:rtl/>
          <w:lang w:bidi="ar-IQ"/>
        </w:rPr>
        <w:t xml:space="preserve">3- </w:t>
      </w:r>
      <w:r w:rsidRPr="003D0F0A">
        <w:rPr>
          <w:rFonts w:asciiTheme="majorBidi" w:hAnsiTheme="majorBidi" w:cstheme="majorBidi"/>
          <w:color w:val="333333"/>
          <w:sz w:val="28"/>
          <w:szCs w:val="28"/>
          <w:shd w:val="clear" w:color="auto" w:fill="FAFAFA"/>
          <w:rtl/>
        </w:rPr>
        <w:t>الرياضيات هي الطريق إلى التفكير في هذا العالم فهي اللغة التي تتكلم بها العلوم الطبيعية</w:t>
      </w:r>
      <w:r w:rsidRPr="003D0F0A">
        <w:rPr>
          <w:rStyle w:val="apple-converted-space"/>
          <w:rFonts w:asciiTheme="majorBidi" w:hAnsiTheme="majorBidi" w:cstheme="majorBidi"/>
          <w:color w:val="333333"/>
          <w:sz w:val="28"/>
          <w:szCs w:val="28"/>
          <w:shd w:val="clear" w:color="auto" w:fill="FAFAFA"/>
        </w:rPr>
        <w:t> </w:t>
      </w:r>
      <w:r w:rsidRPr="003D0F0A">
        <w:rPr>
          <w:rFonts w:asciiTheme="majorBidi" w:hAnsiTheme="majorBidi" w:cstheme="majorBidi"/>
          <w:color w:val="333333"/>
          <w:sz w:val="28"/>
          <w:szCs w:val="28"/>
        </w:rPr>
        <w:br/>
      </w:r>
      <w:r w:rsidRPr="003D0F0A">
        <w:rPr>
          <w:rFonts w:asciiTheme="majorBidi" w:hAnsiTheme="majorBidi" w:cstheme="majorBidi"/>
          <w:b/>
          <w:bCs/>
          <w:sz w:val="28"/>
          <w:szCs w:val="28"/>
          <w:shd w:val="clear" w:color="auto" w:fill="FAFAFA"/>
          <w:rtl/>
        </w:rPr>
        <w:t>مميزات التفكير السليم</w:t>
      </w:r>
      <w:r w:rsidRPr="007E71B8">
        <w:rPr>
          <w:rStyle w:val="apple-converted-space"/>
          <w:rFonts w:asciiTheme="majorBidi" w:hAnsiTheme="majorBidi" w:cstheme="majorBidi"/>
          <w:color w:val="8B0000"/>
          <w:sz w:val="28"/>
          <w:szCs w:val="28"/>
          <w:shd w:val="clear" w:color="auto" w:fill="FAFAFA"/>
        </w:rPr>
        <w:t> </w:t>
      </w:r>
      <w:r w:rsidRPr="007E71B8">
        <w:rPr>
          <w:rFonts w:asciiTheme="majorBidi" w:hAnsiTheme="majorBidi" w:cstheme="majorBidi"/>
          <w:color w:val="333333"/>
          <w:sz w:val="28"/>
          <w:szCs w:val="28"/>
        </w:rPr>
        <w:br/>
      </w:r>
      <w:r>
        <w:rPr>
          <w:rFonts w:asciiTheme="majorBidi" w:hAnsiTheme="majorBidi" w:cstheme="majorBidi" w:hint="cs"/>
          <w:color w:val="333333"/>
          <w:sz w:val="28"/>
          <w:szCs w:val="28"/>
          <w:shd w:val="clear" w:color="auto" w:fill="FAFAFA"/>
          <w:rtl/>
        </w:rPr>
        <w:t xml:space="preserve">1- </w:t>
      </w:r>
      <w:r w:rsidRPr="007E71B8">
        <w:rPr>
          <w:rFonts w:asciiTheme="majorBidi" w:hAnsiTheme="majorBidi" w:cstheme="majorBidi"/>
          <w:color w:val="333333"/>
          <w:sz w:val="28"/>
          <w:szCs w:val="28"/>
          <w:shd w:val="clear" w:color="auto" w:fill="FAFAFA"/>
          <w:rtl/>
        </w:rPr>
        <w:t>لا يتأثر بالانفعال أو العاطفة ولا يخضع للأهواء الشخصية والآراء الذاتية لأنه يقوم على الحقائق وعلى التعبير والروية وعدم الاندفاع</w:t>
      </w:r>
      <w:r w:rsidRPr="007E71B8">
        <w:rPr>
          <w:rFonts w:asciiTheme="majorBidi" w:hAnsiTheme="majorBidi" w:cstheme="majorBidi"/>
          <w:color w:val="333333"/>
          <w:sz w:val="28"/>
          <w:szCs w:val="28"/>
          <w:shd w:val="clear" w:color="auto" w:fill="FAFAFA"/>
        </w:rPr>
        <w:t xml:space="preserve"> .</w:t>
      </w:r>
      <w:r w:rsidRPr="007E71B8">
        <w:rPr>
          <w:rFonts w:asciiTheme="majorBidi" w:hAnsiTheme="majorBidi" w:cstheme="majorBidi"/>
          <w:color w:val="333333"/>
          <w:sz w:val="28"/>
          <w:szCs w:val="28"/>
        </w:rPr>
        <w:br/>
      </w:r>
      <w:r>
        <w:rPr>
          <w:rFonts w:asciiTheme="majorBidi" w:hAnsiTheme="majorBidi" w:cstheme="majorBidi" w:hint="cs"/>
          <w:color w:val="333333"/>
          <w:sz w:val="28"/>
          <w:szCs w:val="28"/>
          <w:shd w:val="clear" w:color="auto" w:fill="FAFAFA"/>
          <w:rtl/>
        </w:rPr>
        <w:t xml:space="preserve">2- </w:t>
      </w:r>
      <w:r w:rsidRPr="007E71B8">
        <w:rPr>
          <w:rFonts w:asciiTheme="majorBidi" w:hAnsiTheme="majorBidi" w:cstheme="majorBidi"/>
          <w:color w:val="333333"/>
          <w:sz w:val="28"/>
          <w:szCs w:val="28"/>
          <w:shd w:val="clear" w:color="auto" w:fill="FAFAFA"/>
          <w:rtl/>
        </w:rPr>
        <w:t>أنه لا يقبل رأياً إلا إذا قام الدليل على صحته وأثبتت الأساليب المختلفة من مشاهدة وتجارب ومعلومات أنه رأي سليم</w:t>
      </w:r>
      <w:r w:rsidRPr="007E71B8">
        <w:rPr>
          <w:rFonts w:asciiTheme="majorBidi" w:hAnsiTheme="majorBidi" w:cstheme="majorBidi"/>
          <w:color w:val="333333"/>
          <w:sz w:val="28"/>
          <w:szCs w:val="28"/>
          <w:shd w:val="clear" w:color="auto" w:fill="FAFAFA"/>
        </w:rPr>
        <w:t>.</w:t>
      </w:r>
      <w:r w:rsidRPr="007E71B8">
        <w:rPr>
          <w:rFonts w:asciiTheme="majorBidi" w:hAnsiTheme="majorBidi" w:cstheme="majorBidi"/>
          <w:color w:val="333333"/>
          <w:sz w:val="28"/>
          <w:szCs w:val="28"/>
        </w:rPr>
        <w:br/>
      </w:r>
      <w:r>
        <w:rPr>
          <w:rFonts w:asciiTheme="majorBidi" w:hAnsiTheme="majorBidi" w:cstheme="majorBidi" w:hint="cs"/>
          <w:color w:val="333333"/>
          <w:sz w:val="28"/>
          <w:szCs w:val="28"/>
          <w:shd w:val="clear" w:color="auto" w:fill="FAFAFA"/>
          <w:rtl/>
        </w:rPr>
        <w:t xml:space="preserve">3.- </w:t>
      </w:r>
      <w:r w:rsidRPr="007E71B8">
        <w:rPr>
          <w:rFonts w:asciiTheme="majorBidi" w:hAnsiTheme="majorBidi" w:cstheme="majorBidi"/>
          <w:color w:val="333333"/>
          <w:sz w:val="28"/>
          <w:szCs w:val="28"/>
          <w:shd w:val="clear" w:color="auto" w:fill="FAFAFA"/>
          <w:rtl/>
        </w:rPr>
        <w:t>إن اكتساب الأساليب السليمة في التفكير يؤدي بالفرد إلى الحيوية فيتسع صدره للنقد البناء ويتقبل آراء غيره</w:t>
      </w:r>
      <w:r w:rsidRPr="007E71B8">
        <w:rPr>
          <w:rFonts w:asciiTheme="majorBidi" w:hAnsiTheme="majorBidi" w:cstheme="majorBidi"/>
          <w:color w:val="333333"/>
          <w:sz w:val="28"/>
          <w:szCs w:val="28"/>
          <w:shd w:val="clear" w:color="auto" w:fill="FAFAFA"/>
        </w:rPr>
        <w:t xml:space="preserve"> </w:t>
      </w:r>
      <w:r>
        <w:rPr>
          <w:rFonts w:asciiTheme="majorBidi" w:hAnsiTheme="majorBidi" w:cstheme="majorBidi" w:hint="cs"/>
          <w:color w:val="333333"/>
          <w:sz w:val="28"/>
          <w:szCs w:val="28"/>
          <w:shd w:val="clear" w:color="auto" w:fill="FAFAFA"/>
          <w:rtl/>
          <w:lang w:bidi="ar-IQ"/>
        </w:rPr>
        <w:t>.</w:t>
      </w:r>
    </w:p>
    <w:p w:rsidR="00D96C48" w:rsidRDefault="00D96C48" w:rsidP="00D96C48">
      <w:pPr>
        <w:ind w:left="-341" w:right="-284" w:firstLine="142"/>
        <w:rPr>
          <w:rFonts w:asciiTheme="majorBidi" w:hAnsiTheme="majorBidi" w:cstheme="majorBidi" w:hint="cs"/>
          <w:color w:val="333333"/>
          <w:sz w:val="28"/>
          <w:szCs w:val="28"/>
          <w:rtl/>
        </w:rPr>
      </w:pPr>
      <w:r w:rsidRPr="003D0F0A">
        <w:rPr>
          <w:rFonts w:asciiTheme="majorBidi" w:hAnsiTheme="majorBidi" w:cstheme="majorBidi"/>
          <w:b/>
          <w:bCs/>
          <w:sz w:val="28"/>
          <w:szCs w:val="28"/>
          <w:shd w:val="clear" w:color="auto" w:fill="FAFAFA"/>
          <w:rtl/>
        </w:rPr>
        <w:t xml:space="preserve"> أساليب التفكير السليم</w:t>
      </w:r>
      <w:r w:rsidRPr="003D0F0A">
        <w:rPr>
          <w:rFonts w:asciiTheme="majorBidi" w:hAnsiTheme="majorBidi" w:cstheme="majorBidi"/>
          <w:sz w:val="28"/>
          <w:szCs w:val="28"/>
        </w:rPr>
        <w:br/>
      </w:r>
      <w:r w:rsidRPr="003D0F0A">
        <w:rPr>
          <w:rFonts w:asciiTheme="majorBidi" w:hAnsiTheme="majorBidi" w:cstheme="majorBidi"/>
          <w:b/>
          <w:bCs/>
          <w:sz w:val="28"/>
          <w:szCs w:val="28"/>
          <w:shd w:val="clear" w:color="auto" w:fill="FAFAFA"/>
          <w:rtl/>
        </w:rPr>
        <w:t>أولاً: التفكير التأملي</w:t>
      </w:r>
      <w:r w:rsidRPr="003D0F0A">
        <w:rPr>
          <w:rFonts w:asciiTheme="majorBidi" w:hAnsiTheme="majorBidi" w:cstheme="majorBidi"/>
          <w:b/>
          <w:bCs/>
          <w:sz w:val="28"/>
          <w:szCs w:val="28"/>
          <w:shd w:val="clear" w:color="auto" w:fill="FAFAFA"/>
        </w:rPr>
        <w:t xml:space="preserve"> :</w:t>
      </w:r>
      <w:r w:rsidRPr="00D96C48">
        <w:rPr>
          <w:rFonts w:asciiTheme="majorBidi" w:hAnsiTheme="majorBidi" w:cstheme="majorBidi"/>
          <w:color w:val="333333"/>
          <w:sz w:val="28"/>
          <w:szCs w:val="28"/>
          <w:shd w:val="clear" w:color="auto" w:fill="FAFAFA"/>
          <w:rtl/>
        </w:rPr>
        <w:t xml:space="preserve"> </w:t>
      </w:r>
      <w:r w:rsidRPr="007E71B8">
        <w:rPr>
          <w:rFonts w:asciiTheme="majorBidi" w:hAnsiTheme="majorBidi" w:cstheme="majorBidi"/>
          <w:color w:val="333333"/>
          <w:sz w:val="28"/>
          <w:szCs w:val="28"/>
          <w:shd w:val="clear" w:color="auto" w:fill="FAFAFA"/>
          <w:rtl/>
        </w:rPr>
        <w:t>ونقصد به أن يتأمل الطالب الموقف الذي أمامه ويحلله إلى عناصره ويرسم الخطط اللازمة لفهمه حتى يصل إلى النتائج التي يتطلبها هذا الموقف ثم يقوم هذه النتائج في ضوء الخطط التي وضعت له</w:t>
      </w:r>
      <w:r w:rsidRPr="007E71B8">
        <w:rPr>
          <w:rFonts w:asciiTheme="majorBidi" w:hAnsiTheme="majorBidi" w:cstheme="majorBidi"/>
          <w:color w:val="333333"/>
          <w:sz w:val="28"/>
          <w:szCs w:val="28"/>
          <w:shd w:val="clear" w:color="auto" w:fill="FAFAFA"/>
        </w:rPr>
        <w:t xml:space="preserve"> .</w:t>
      </w:r>
    </w:p>
    <w:p w:rsidR="00D96C48" w:rsidRDefault="00D96C48" w:rsidP="00D96C48">
      <w:pPr>
        <w:ind w:left="-341" w:right="-284" w:firstLine="142"/>
        <w:rPr>
          <w:rFonts w:asciiTheme="majorBidi" w:hAnsiTheme="majorBidi" w:cstheme="majorBidi" w:hint="cs"/>
          <w:color w:val="333333"/>
          <w:sz w:val="28"/>
          <w:szCs w:val="28"/>
          <w:rtl/>
        </w:rPr>
      </w:pPr>
      <w:r w:rsidRPr="007E71B8">
        <w:rPr>
          <w:rFonts w:asciiTheme="majorBidi" w:hAnsiTheme="majorBidi" w:cstheme="majorBidi"/>
          <w:color w:val="333333"/>
          <w:sz w:val="28"/>
          <w:szCs w:val="28"/>
          <w:shd w:val="clear" w:color="auto" w:fill="FAFAFA"/>
          <w:rtl/>
        </w:rPr>
        <w:lastRenderedPageBreak/>
        <w:t>ولكي يكتسب الطلاب هذا النوع من التفكير يجب</w:t>
      </w:r>
      <w:r w:rsidRPr="007E71B8">
        <w:rPr>
          <w:rFonts w:asciiTheme="majorBidi" w:hAnsiTheme="majorBidi" w:cstheme="majorBidi"/>
          <w:color w:val="333333"/>
          <w:sz w:val="28"/>
          <w:szCs w:val="28"/>
          <w:shd w:val="clear" w:color="auto" w:fill="FAFAFA"/>
        </w:rPr>
        <w:t xml:space="preserve"> :</w:t>
      </w:r>
      <w:r w:rsidRPr="007E71B8">
        <w:rPr>
          <w:rFonts w:asciiTheme="majorBidi" w:hAnsiTheme="majorBidi" w:cstheme="majorBidi"/>
          <w:color w:val="333333"/>
          <w:sz w:val="28"/>
          <w:szCs w:val="28"/>
        </w:rPr>
        <w:br/>
      </w:r>
      <w:r w:rsidRPr="007E71B8">
        <w:rPr>
          <w:rFonts w:asciiTheme="majorBidi" w:hAnsiTheme="majorBidi" w:cstheme="majorBidi"/>
          <w:color w:val="333333"/>
          <w:sz w:val="28"/>
          <w:szCs w:val="28"/>
        </w:rPr>
        <w:br/>
      </w:r>
      <w:r>
        <w:rPr>
          <w:rFonts w:asciiTheme="majorBidi" w:hAnsiTheme="majorBidi" w:cstheme="majorBidi" w:hint="cs"/>
          <w:color w:val="333333"/>
          <w:sz w:val="28"/>
          <w:szCs w:val="28"/>
          <w:shd w:val="clear" w:color="auto" w:fill="FAFAFA"/>
          <w:rtl/>
        </w:rPr>
        <w:t xml:space="preserve">1- </w:t>
      </w:r>
      <w:r w:rsidRPr="007E71B8">
        <w:rPr>
          <w:rFonts w:asciiTheme="majorBidi" w:hAnsiTheme="majorBidi" w:cstheme="majorBidi"/>
          <w:color w:val="333333"/>
          <w:sz w:val="28"/>
          <w:szCs w:val="28"/>
          <w:shd w:val="clear" w:color="auto" w:fill="FAFAFA"/>
          <w:rtl/>
        </w:rPr>
        <w:t>التأمل في رأس المسألة أي قراءتها قراءة واعية دقيقة حتى يتأكد من أن العبارات والمصطلحات الرياضية التي تحتويها مألوفة لديهم</w:t>
      </w:r>
      <w:r w:rsidRPr="007E71B8">
        <w:rPr>
          <w:rFonts w:asciiTheme="majorBidi" w:hAnsiTheme="majorBidi" w:cstheme="majorBidi"/>
          <w:color w:val="333333"/>
          <w:sz w:val="28"/>
          <w:szCs w:val="28"/>
          <w:shd w:val="clear" w:color="auto" w:fill="FAFAFA"/>
        </w:rPr>
        <w:t xml:space="preserve"> .</w:t>
      </w:r>
      <w:r w:rsidRPr="007E71B8">
        <w:rPr>
          <w:rFonts w:asciiTheme="majorBidi" w:hAnsiTheme="majorBidi" w:cstheme="majorBidi"/>
          <w:color w:val="333333"/>
          <w:sz w:val="28"/>
          <w:szCs w:val="28"/>
        </w:rPr>
        <w:br/>
      </w:r>
      <w:r>
        <w:rPr>
          <w:rFonts w:asciiTheme="majorBidi" w:hAnsiTheme="majorBidi" w:cstheme="majorBidi" w:hint="cs"/>
          <w:color w:val="333333"/>
          <w:sz w:val="28"/>
          <w:szCs w:val="28"/>
          <w:rtl/>
        </w:rPr>
        <w:t xml:space="preserve">2- </w:t>
      </w:r>
      <w:r w:rsidRPr="007E71B8">
        <w:rPr>
          <w:rFonts w:asciiTheme="majorBidi" w:hAnsiTheme="majorBidi" w:cstheme="majorBidi"/>
          <w:color w:val="333333"/>
          <w:sz w:val="28"/>
          <w:szCs w:val="28"/>
          <w:shd w:val="clear" w:color="auto" w:fill="FAFAFA"/>
          <w:rtl/>
        </w:rPr>
        <w:t>أن يفحص الطالب عبارات المسألة جيداً لتحديد البيانات المعطاة فيها ثم تحديد ما هو المطلوب إيجاده ( أي التمييز بين المعطيات والمطلوب</w:t>
      </w:r>
      <w:r>
        <w:rPr>
          <w:rFonts w:asciiTheme="majorBidi" w:hAnsiTheme="majorBidi" w:cstheme="majorBidi" w:hint="cs"/>
          <w:color w:val="333333"/>
          <w:sz w:val="28"/>
          <w:szCs w:val="28"/>
          <w:shd w:val="clear" w:color="auto" w:fill="FAFAFA"/>
          <w:rtl/>
        </w:rPr>
        <w:t>)</w:t>
      </w:r>
      <w:r w:rsidRPr="007E71B8">
        <w:rPr>
          <w:rFonts w:asciiTheme="majorBidi" w:hAnsiTheme="majorBidi" w:cstheme="majorBidi"/>
          <w:color w:val="333333"/>
          <w:sz w:val="28"/>
          <w:szCs w:val="28"/>
          <w:shd w:val="clear" w:color="auto" w:fill="FAFAFA"/>
        </w:rPr>
        <w:t xml:space="preserve"> .</w:t>
      </w:r>
      <w:r w:rsidRPr="007E71B8">
        <w:rPr>
          <w:rFonts w:asciiTheme="majorBidi" w:hAnsiTheme="majorBidi" w:cstheme="majorBidi"/>
          <w:color w:val="333333"/>
          <w:sz w:val="28"/>
          <w:szCs w:val="28"/>
        </w:rPr>
        <w:br/>
      </w:r>
      <w:r w:rsidRPr="003D0F0A">
        <w:rPr>
          <w:rFonts w:asciiTheme="majorBidi" w:hAnsiTheme="majorBidi" w:cstheme="majorBidi"/>
          <w:sz w:val="28"/>
          <w:szCs w:val="28"/>
        </w:rPr>
        <w:br/>
      </w:r>
      <w:r w:rsidRPr="003D0F0A">
        <w:rPr>
          <w:rFonts w:asciiTheme="majorBidi" w:hAnsiTheme="majorBidi" w:cstheme="majorBidi"/>
          <w:b/>
          <w:bCs/>
          <w:sz w:val="28"/>
          <w:szCs w:val="28"/>
          <w:shd w:val="clear" w:color="auto" w:fill="FAFAFA"/>
          <w:rtl/>
        </w:rPr>
        <w:t>ثانياً: التفكير الناقد</w:t>
      </w:r>
      <w:r w:rsidRPr="003D0F0A">
        <w:rPr>
          <w:rFonts w:asciiTheme="majorBidi" w:hAnsiTheme="majorBidi" w:cstheme="majorBidi"/>
          <w:b/>
          <w:bCs/>
          <w:sz w:val="28"/>
          <w:szCs w:val="28"/>
          <w:shd w:val="clear" w:color="auto" w:fill="FAFAFA"/>
        </w:rPr>
        <w:t>:</w:t>
      </w:r>
      <w:r w:rsidRPr="00D96C48">
        <w:rPr>
          <w:rFonts w:asciiTheme="majorBidi" w:hAnsiTheme="majorBidi" w:cstheme="majorBidi"/>
          <w:color w:val="333333"/>
          <w:sz w:val="28"/>
          <w:szCs w:val="28"/>
          <w:shd w:val="clear" w:color="auto" w:fill="FAFAFA"/>
          <w:rtl/>
        </w:rPr>
        <w:t xml:space="preserve"> </w:t>
      </w:r>
      <w:r w:rsidRPr="007E71B8">
        <w:rPr>
          <w:rFonts w:asciiTheme="majorBidi" w:hAnsiTheme="majorBidi" w:cstheme="majorBidi"/>
          <w:color w:val="333333"/>
          <w:sz w:val="28"/>
          <w:szCs w:val="28"/>
          <w:shd w:val="clear" w:color="auto" w:fill="FAFAFA"/>
          <w:rtl/>
        </w:rPr>
        <w:t>ويعني تكوين عادة الامتناع عن إصدار الأحكام إلا إذا اكتملت الأدلة وعدم الاعتماد على الميول الخاصة والتحيز لجهة معينة أو لشخص ما</w:t>
      </w:r>
      <w:r w:rsidRPr="007E71B8">
        <w:rPr>
          <w:rFonts w:asciiTheme="majorBidi" w:hAnsiTheme="majorBidi" w:cstheme="majorBidi"/>
          <w:color w:val="333333"/>
          <w:sz w:val="28"/>
          <w:szCs w:val="28"/>
          <w:shd w:val="clear" w:color="auto" w:fill="FAFAFA"/>
        </w:rPr>
        <w:t xml:space="preserve"> .</w:t>
      </w:r>
      <w:r w:rsidRPr="007E71B8">
        <w:rPr>
          <w:rStyle w:val="apple-converted-space"/>
          <w:rFonts w:asciiTheme="majorBidi" w:hAnsiTheme="majorBidi" w:cstheme="majorBidi"/>
          <w:color w:val="333333"/>
          <w:sz w:val="28"/>
          <w:szCs w:val="28"/>
          <w:shd w:val="clear" w:color="auto" w:fill="FAFAFA"/>
        </w:rPr>
        <w:t> </w:t>
      </w:r>
    </w:p>
    <w:p w:rsidR="00D96C48" w:rsidRPr="007E71B8" w:rsidRDefault="00D96C48" w:rsidP="00D96C48">
      <w:pPr>
        <w:ind w:left="-341" w:right="-284" w:firstLine="142"/>
        <w:rPr>
          <w:rFonts w:asciiTheme="majorBidi" w:hAnsiTheme="majorBidi" w:cstheme="majorBidi"/>
          <w:sz w:val="28"/>
          <w:szCs w:val="28"/>
          <w:lang w:bidi="ar-IQ"/>
        </w:rPr>
      </w:pPr>
      <w:r w:rsidRPr="007E71B8">
        <w:rPr>
          <w:rFonts w:asciiTheme="majorBidi" w:hAnsiTheme="majorBidi" w:cstheme="majorBidi"/>
          <w:color w:val="333333"/>
          <w:sz w:val="28"/>
          <w:szCs w:val="28"/>
          <w:shd w:val="clear" w:color="auto" w:fill="FAFAFA"/>
          <w:rtl/>
        </w:rPr>
        <w:t>ولتدريب الطلاب على هذا الأسلوب التفكيري</w:t>
      </w:r>
      <w:r w:rsidRPr="007E71B8">
        <w:rPr>
          <w:rFonts w:asciiTheme="majorBidi" w:hAnsiTheme="majorBidi" w:cstheme="majorBidi"/>
          <w:color w:val="333333"/>
          <w:sz w:val="28"/>
          <w:szCs w:val="28"/>
          <w:shd w:val="clear" w:color="auto" w:fill="FAFAFA"/>
        </w:rPr>
        <w:t xml:space="preserve"> :</w:t>
      </w:r>
      <w:r w:rsidRPr="007E71B8">
        <w:rPr>
          <w:rFonts w:asciiTheme="majorBidi" w:hAnsiTheme="majorBidi" w:cstheme="majorBidi"/>
          <w:color w:val="333333"/>
          <w:sz w:val="28"/>
          <w:szCs w:val="28"/>
        </w:rPr>
        <w:br/>
      </w:r>
      <w:r>
        <w:rPr>
          <w:rFonts w:asciiTheme="majorBidi" w:hAnsiTheme="majorBidi" w:cstheme="majorBidi" w:hint="cs"/>
          <w:color w:val="333333"/>
          <w:sz w:val="28"/>
          <w:szCs w:val="28"/>
          <w:shd w:val="clear" w:color="auto" w:fill="FAFAFA"/>
          <w:rtl/>
          <w:lang w:bidi="ar-IQ"/>
        </w:rPr>
        <w:t xml:space="preserve">- </w:t>
      </w:r>
      <w:r w:rsidRPr="007E71B8">
        <w:rPr>
          <w:rFonts w:asciiTheme="majorBidi" w:hAnsiTheme="majorBidi" w:cstheme="majorBidi"/>
          <w:color w:val="333333"/>
          <w:sz w:val="28"/>
          <w:szCs w:val="28"/>
          <w:shd w:val="clear" w:color="auto" w:fill="FAFAFA"/>
          <w:rtl/>
        </w:rPr>
        <w:t>ينبغي أن يناقش المعلم تلاميذه في صحة كل خطوة من خطوات حل المسألة</w:t>
      </w:r>
      <w:r w:rsidRPr="007E71B8">
        <w:rPr>
          <w:rFonts w:asciiTheme="majorBidi" w:hAnsiTheme="majorBidi" w:cstheme="majorBidi"/>
          <w:color w:val="333333"/>
          <w:sz w:val="28"/>
          <w:szCs w:val="28"/>
          <w:shd w:val="clear" w:color="auto" w:fill="FAFAFA"/>
        </w:rPr>
        <w:t xml:space="preserve"> .</w:t>
      </w:r>
      <w:r w:rsidRPr="007E71B8">
        <w:rPr>
          <w:rFonts w:asciiTheme="majorBidi" w:hAnsiTheme="majorBidi" w:cstheme="majorBidi"/>
          <w:color w:val="333333"/>
          <w:sz w:val="28"/>
          <w:szCs w:val="28"/>
        </w:rPr>
        <w:br/>
      </w:r>
      <w:r>
        <w:rPr>
          <w:rFonts w:asciiTheme="majorBidi" w:hAnsiTheme="majorBidi" w:cstheme="majorBidi" w:hint="cs"/>
          <w:color w:val="333333"/>
          <w:sz w:val="28"/>
          <w:szCs w:val="28"/>
          <w:shd w:val="clear" w:color="auto" w:fill="FAFAFA"/>
          <w:rtl/>
        </w:rPr>
        <w:t xml:space="preserve">- </w:t>
      </w:r>
      <w:r w:rsidRPr="007E71B8">
        <w:rPr>
          <w:rFonts w:asciiTheme="majorBidi" w:hAnsiTheme="majorBidi" w:cstheme="majorBidi"/>
          <w:color w:val="333333"/>
          <w:sz w:val="28"/>
          <w:szCs w:val="28"/>
          <w:shd w:val="clear" w:color="auto" w:fill="FAFAFA"/>
          <w:rtl/>
        </w:rPr>
        <w:t>يمكن استخدام مسائل وتمارين تحتوي على معلومات زائدة أو لا تحتوي على جميع البيانات والمعلومات اللازمة للحل</w:t>
      </w:r>
      <w:r w:rsidRPr="007E71B8">
        <w:rPr>
          <w:rFonts w:asciiTheme="majorBidi" w:hAnsiTheme="majorBidi" w:cstheme="majorBidi"/>
          <w:color w:val="333333"/>
          <w:sz w:val="28"/>
          <w:szCs w:val="28"/>
          <w:shd w:val="clear" w:color="auto" w:fill="FAFAFA"/>
        </w:rPr>
        <w:t xml:space="preserve"> .</w:t>
      </w:r>
      <w:r w:rsidRPr="007E71B8">
        <w:rPr>
          <w:rFonts w:asciiTheme="majorBidi" w:hAnsiTheme="majorBidi" w:cstheme="majorBidi"/>
          <w:color w:val="333333"/>
          <w:sz w:val="28"/>
          <w:szCs w:val="28"/>
        </w:rPr>
        <w:br/>
      </w:r>
      <w:r w:rsidRPr="00E36AB0">
        <w:rPr>
          <w:rFonts w:asciiTheme="majorBidi" w:hAnsiTheme="majorBidi" w:cstheme="majorBidi"/>
          <w:sz w:val="28"/>
          <w:szCs w:val="28"/>
          <w:shd w:val="clear" w:color="auto" w:fill="FAFAFA"/>
          <w:rtl/>
        </w:rPr>
        <w:t>ثالثاً:التفكير العلاقي</w:t>
      </w:r>
      <w:r w:rsidRPr="00E36AB0">
        <w:rPr>
          <w:rFonts w:asciiTheme="majorBidi" w:hAnsiTheme="majorBidi" w:cstheme="majorBidi"/>
          <w:sz w:val="28"/>
          <w:szCs w:val="28"/>
          <w:shd w:val="clear" w:color="auto" w:fill="FAFAFA"/>
        </w:rPr>
        <w:t>:</w:t>
      </w:r>
      <w:r w:rsidRPr="00D96C48">
        <w:rPr>
          <w:rFonts w:asciiTheme="majorBidi" w:hAnsiTheme="majorBidi" w:cstheme="majorBidi"/>
          <w:color w:val="333333"/>
          <w:sz w:val="28"/>
          <w:szCs w:val="28"/>
          <w:shd w:val="clear" w:color="auto" w:fill="FAFAFA"/>
          <w:rtl/>
        </w:rPr>
        <w:t xml:space="preserve"> </w:t>
      </w:r>
      <w:r w:rsidRPr="007E71B8">
        <w:rPr>
          <w:rFonts w:asciiTheme="majorBidi" w:hAnsiTheme="majorBidi" w:cstheme="majorBidi"/>
          <w:color w:val="333333"/>
          <w:sz w:val="28"/>
          <w:szCs w:val="28"/>
          <w:shd w:val="clear" w:color="auto" w:fill="FAFAFA"/>
          <w:rtl/>
        </w:rPr>
        <w:t>وهو يقوم على إدراك العلاقات بين العوامل المختلفة في المواقف أو المشكلة التي تواجه الفرد والمسألة الرياضية تحتوي على عدد من العناصر إذا أدرك التلميذ العلاقة بينها إدراكا سليماً أدى ذلك إلى الحل السليم</w:t>
      </w:r>
      <w:r w:rsidRPr="007E71B8">
        <w:rPr>
          <w:rFonts w:asciiTheme="majorBidi" w:hAnsiTheme="majorBidi" w:cstheme="majorBidi"/>
          <w:color w:val="333333"/>
          <w:sz w:val="28"/>
          <w:szCs w:val="28"/>
          <w:shd w:val="clear" w:color="auto" w:fill="FAFAFA"/>
        </w:rPr>
        <w:t xml:space="preserve"> .</w:t>
      </w:r>
      <w:r w:rsidRPr="007E71B8">
        <w:rPr>
          <w:rFonts w:asciiTheme="majorBidi" w:hAnsiTheme="majorBidi" w:cstheme="majorBidi"/>
          <w:color w:val="333333"/>
          <w:sz w:val="28"/>
          <w:szCs w:val="28"/>
        </w:rPr>
        <w:br/>
      </w:r>
      <w:r w:rsidRPr="007E71B8">
        <w:rPr>
          <w:rFonts w:asciiTheme="majorBidi" w:hAnsiTheme="majorBidi" w:cstheme="majorBidi"/>
          <w:color w:val="333333"/>
          <w:sz w:val="28"/>
          <w:szCs w:val="28"/>
          <w:shd w:val="clear" w:color="auto" w:fill="FAFAFA"/>
          <w:rtl/>
        </w:rPr>
        <w:t>ولكي يتدرب الطالب على هذا النوع هذا النوع من التفكير</w:t>
      </w:r>
      <w:r w:rsidRPr="007E71B8">
        <w:rPr>
          <w:rFonts w:asciiTheme="majorBidi" w:hAnsiTheme="majorBidi" w:cstheme="majorBidi"/>
          <w:color w:val="333333"/>
          <w:sz w:val="28"/>
          <w:szCs w:val="28"/>
          <w:shd w:val="clear" w:color="auto" w:fill="FAFAFA"/>
        </w:rPr>
        <w:t xml:space="preserve"> :</w:t>
      </w:r>
      <w:r w:rsidRPr="007E71B8">
        <w:rPr>
          <w:rFonts w:asciiTheme="majorBidi" w:hAnsiTheme="majorBidi" w:cstheme="majorBidi"/>
          <w:color w:val="333333"/>
          <w:sz w:val="28"/>
          <w:szCs w:val="28"/>
        </w:rPr>
        <w:br/>
      </w:r>
      <w:r>
        <w:rPr>
          <w:rFonts w:asciiTheme="majorBidi" w:hAnsiTheme="majorBidi" w:cstheme="majorBidi"/>
          <w:color w:val="333333"/>
          <w:sz w:val="28"/>
          <w:szCs w:val="28"/>
          <w:shd w:val="clear" w:color="auto" w:fill="FAFAFA"/>
        </w:rPr>
        <w:t xml:space="preserve">- </w:t>
      </w:r>
      <w:r w:rsidRPr="007E71B8">
        <w:rPr>
          <w:rFonts w:asciiTheme="majorBidi" w:hAnsiTheme="majorBidi" w:cstheme="majorBidi"/>
          <w:color w:val="333333"/>
          <w:sz w:val="28"/>
          <w:szCs w:val="28"/>
          <w:shd w:val="clear" w:color="auto" w:fill="FAFAFA"/>
          <w:rtl/>
        </w:rPr>
        <w:t>ينبغي على المعلم عند تقديمه مسألة رياضية أن يعطي لطلابه الفرصة المناسبة لقراءتها وتأملها</w:t>
      </w:r>
      <w:r w:rsidRPr="007E71B8">
        <w:rPr>
          <w:rFonts w:asciiTheme="majorBidi" w:hAnsiTheme="majorBidi" w:cstheme="majorBidi"/>
          <w:color w:val="333333"/>
          <w:sz w:val="28"/>
          <w:szCs w:val="28"/>
          <w:shd w:val="clear" w:color="auto" w:fill="FAFAFA"/>
        </w:rPr>
        <w:t xml:space="preserve"> .</w:t>
      </w:r>
      <w:r w:rsidRPr="007E71B8">
        <w:rPr>
          <w:rFonts w:asciiTheme="majorBidi" w:hAnsiTheme="majorBidi" w:cstheme="majorBidi"/>
          <w:color w:val="333333"/>
          <w:sz w:val="28"/>
          <w:szCs w:val="28"/>
        </w:rPr>
        <w:br/>
      </w:r>
      <w:r>
        <w:rPr>
          <w:rFonts w:asciiTheme="majorBidi" w:hAnsiTheme="majorBidi" w:cstheme="majorBidi" w:hint="cs"/>
          <w:color w:val="333333"/>
          <w:sz w:val="28"/>
          <w:szCs w:val="28"/>
          <w:shd w:val="clear" w:color="auto" w:fill="FAFAFA"/>
          <w:rtl/>
        </w:rPr>
        <w:t xml:space="preserve">- </w:t>
      </w:r>
      <w:r w:rsidRPr="007E71B8">
        <w:rPr>
          <w:rFonts w:asciiTheme="majorBidi" w:hAnsiTheme="majorBidi" w:cstheme="majorBidi"/>
          <w:color w:val="333333"/>
          <w:sz w:val="28"/>
          <w:szCs w:val="28"/>
          <w:shd w:val="clear" w:color="auto" w:fill="FAFAFA"/>
          <w:rtl/>
        </w:rPr>
        <w:t>رسم خطة مناسبة لمناقشة الطلاب في طريقة الحل وطريقة التحليل للمسألة</w:t>
      </w:r>
      <w:r w:rsidRPr="007E71B8">
        <w:rPr>
          <w:rFonts w:asciiTheme="majorBidi" w:hAnsiTheme="majorBidi" w:cstheme="majorBidi"/>
          <w:color w:val="333333"/>
          <w:sz w:val="28"/>
          <w:szCs w:val="28"/>
          <w:shd w:val="clear" w:color="auto" w:fill="FAFAFA"/>
        </w:rPr>
        <w:t xml:space="preserve"> .</w:t>
      </w:r>
      <w:r w:rsidRPr="007E71B8">
        <w:rPr>
          <w:rFonts w:asciiTheme="majorBidi" w:hAnsiTheme="majorBidi" w:cstheme="majorBidi"/>
          <w:color w:val="333333"/>
          <w:sz w:val="28"/>
          <w:szCs w:val="28"/>
        </w:rPr>
        <w:br/>
      </w:r>
      <w:r w:rsidRPr="007E71B8">
        <w:rPr>
          <w:rFonts w:asciiTheme="majorBidi" w:hAnsiTheme="majorBidi" w:cstheme="majorBidi"/>
          <w:color w:val="333333"/>
          <w:sz w:val="28"/>
          <w:szCs w:val="28"/>
        </w:rPr>
        <w:br/>
      </w:r>
    </w:p>
    <w:p w:rsidR="00D96C48" w:rsidRPr="00D96C48" w:rsidRDefault="00D96C48" w:rsidP="00D96C48">
      <w:pPr>
        <w:ind w:left="-341" w:right="-284" w:firstLine="142"/>
        <w:jc w:val="both"/>
        <w:rPr>
          <w:rFonts w:asciiTheme="majorBidi" w:hAnsiTheme="majorBidi" w:cstheme="majorBidi"/>
          <w:color w:val="333333"/>
          <w:sz w:val="28"/>
          <w:szCs w:val="28"/>
        </w:rPr>
      </w:pPr>
    </w:p>
    <w:sectPr w:rsidR="00D96C48" w:rsidRPr="00D96C48" w:rsidSect="00966B30">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C9" w:rsidRDefault="004D65C9" w:rsidP="00E36AB0">
      <w:pPr>
        <w:spacing w:after="0" w:line="240" w:lineRule="auto"/>
      </w:pPr>
      <w:r>
        <w:separator/>
      </w:r>
    </w:p>
  </w:endnote>
  <w:endnote w:type="continuationSeparator" w:id="0">
    <w:p w:rsidR="004D65C9" w:rsidRDefault="004D65C9" w:rsidP="00E3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1306548"/>
      <w:docPartObj>
        <w:docPartGallery w:val="Page Numbers (Bottom of Page)"/>
        <w:docPartUnique/>
      </w:docPartObj>
    </w:sdtPr>
    <w:sdtEndPr/>
    <w:sdtContent>
      <w:p w:rsidR="00E36AB0" w:rsidRDefault="00E36AB0" w:rsidP="00E36AB0">
        <w:pPr>
          <w:pStyle w:val="a5"/>
          <w:jc w:val="center"/>
        </w:pPr>
        <w:r>
          <w:fldChar w:fldCharType="begin"/>
        </w:r>
        <w:r>
          <w:instrText>PAGE   \* MERGEFORMAT</w:instrText>
        </w:r>
        <w:r>
          <w:fldChar w:fldCharType="separate"/>
        </w:r>
        <w:r w:rsidR="00DD1306" w:rsidRPr="00DD1306">
          <w:rPr>
            <w:noProof/>
            <w:rtl/>
            <w:lang w:val="ar-SA"/>
          </w:rPr>
          <w:t>1</w:t>
        </w:r>
        <w:r>
          <w:fldChar w:fldCharType="end"/>
        </w:r>
      </w:p>
    </w:sdtContent>
  </w:sdt>
  <w:p w:rsidR="00E36AB0" w:rsidRDefault="00E36A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C9" w:rsidRDefault="004D65C9" w:rsidP="00E36AB0">
      <w:pPr>
        <w:spacing w:after="0" w:line="240" w:lineRule="auto"/>
      </w:pPr>
      <w:r>
        <w:separator/>
      </w:r>
    </w:p>
  </w:footnote>
  <w:footnote w:type="continuationSeparator" w:id="0">
    <w:p w:rsidR="004D65C9" w:rsidRDefault="004D65C9" w:rsidP="00E36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40D7C"/>
    <w:multiLevelType w:val="hybridMultilevel"/>
    <w:tmpl w:val="EC947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B8"/>
    <w:rsid w:val="003D0F0A"/>
    <w:rsid w:val="004D65C9"/>
    <w:rsid w:val="00756CCD"/>
    <w:rsid w:val="007E71B8"/>
    <w:rsid w:val="0091035D"/>
    <w:rsid w:val="00930F94"/>
    <w:rsid w:val="00966B30"/>
    <w:rsid w:val="00A465D0"/>
    <w:rsid w:val="00AC50BB"/>
    <w:rsid w:val="00D4227A"/>
    <w:rsid w:val="00D96C48"/>
    <w:rsid w:val="00DD1306"/>
    <w:rsid w:val="00E36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E71B8"/>
  </w:style>
  <w:style w:type="paragraph" w:styleId="a3">
    <w:name w:val="List Paragraph"/>
    <w:basedOn w:val="a"/>
    <w:uiPriority w:val="34"/>
    <w:qFormat/>
    <w:rsid w:val="007E71B8"/>
    <w:pPr>
      <w:ind w:left="720"/>
      <w:contextualSpacing/>
    </w:pPr>
  </w:style>
  <w:style w:type="paragraph" w:styleId="a4">
    <w:name w:val="header"/>
    <w:basedOn w:val="a"/>
    <w:link w:val="Char"/>
    <w:uiPriority w:val="99"/>
    <w:unhideWhenUsed/>
    <w:rsid w:val="00E36AB0"/>
    <w:pPr>
      <w:tabs>
        <w:tab w:val="center" w:pos="4153"/>
        <w:tab w:val="right" w:pos="8306"/>
      </w:tabs>
      <w:spacing w:after="0" w:line="240" w:lineRule="auto"/>
    </w:pPr>
  </w:style>
  <w:style w:type="character" w:customStyle="1" w:styleId="Char">
    <w:name w:val="رأس الصفحة Char"/>
    <w:basedOn w:val="a0"/>
    <w:link w:val="a4"/>
    <w:uiPriority w:val="99"/>
    <w:rsid w:val="00E36AB0"/>
  </w:style>
  <w:style w:type="paragraph" w:styleId="a5">
    <w:name w:val="footer"/>
    <w:basedOn w:val="a"/>
    <w:link w:val="Char0"/>
    <w:uiPriority w:val="99"/>
    <w:unhideWhenUsed/>
    <w:rsid w:val="00E36AB0"/>
    <w:pPr>
      <w:tabs>
        <w:tab w:val="center" w:pos="4153"/>
        <w:tab w:val="right" w:pos="8306"/>
      </w:tabs>
      <w:spacing w:after="0" w:line="240" w:lineRule="auto"/>
    </w:pPr>
  </w:style>
  <w:style w:type="character" w:customStyle="1" w:styleId="Char0">
    <w:name w:val="تذييل الصفحة Char"/>
    <w:basedOn w:val="a0"/>
    <w:link w:val="a5"/>
    <w:uiPriority w:val="99"/>
    <w:rsid w:val="00E36AB0"/>
  </w:style>
  <w:style w:type="character" w:styleId="Hyperlink">
    <w:name w:val="Hyperlink"/>
    <w:basedOn w:val="a0"/>
    <w:uiPriority w:val="99"/>
    <w:unhideWhenUsed/>
    <w:rsid w:val="00D96C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E71B8"/>
  </w:style>
  <w:style w:type="paragraph" w:styleId="a3">
    <w:name w:val="List Paragraph"/>
    <w:basedOn w:val="a"/>
    <w:uiPriority w:val="34"/>
    <w:qFormat/>
    <w:rsid w:val="007E71B8"/>
    <w:pPr>
      <w:ind w:left="720"/>
      <w:contextualSpacing/>
    </w:pPr>
  </w:style>
  <w:style w:type="paragraph" w:styleId="a4">
    <w:name w:val="header"/>
    <w:basedOn w:val="a"/>
    <w:link w:val="Char"/>
    <w:uiPriority w:val="99"/>
    <w:unhideWhenUsed/>
    <w:rsid w:val="00E36AB0"/>
    <w:pPr>
      <w:tabs>
        <w:tab w:val="center" w:pos="4153"/>
        <w:tab w:val="right" w:pos="8306"/>
      </w:tabs>
      <w:spacing w:after="0" w:line="240" w:lineRule="auto"/>
    </w:pPr>
  </w:style>
  <w:style w:type="character" w:customStyle="1" w:styleId="Char">
    <w:name w:val="رأس الصفحة Char"/>
    <w:basedOn w:val="a0"/>
    <w:link w:val="a4"/>
    <w:uiPriority w:val="99"/>
    <w:rsid w:val="00E36AB0"/>
  </w:style>
  <w:style w:type="paragraph" w:styleId="a5">
    <w:name w:val="footer"/>
    <w:basedOn w:val="a"/>
    <w:link w:val="Char0"/>
    <w:uiPriority w:val="99"/>
    <w:unhideWhenUsed/>
    <w:rsid w:val="00E36AB0"/>
    <w:pPr>
      <w:tabs>
        <w:tab w:val="center" w:pos="4153"/>
        <w:tab w:val="right" w:pos="8306"/>
      </w:tabs>
      <w:spacing w:after="0" w:line="240" w:lineRule="auto"/>
    </w:pPr>
  </w:style>
  <w:style w:type="character" w:customStyle="1" w:styleId="Char0">
    <w:name w:val="تذييل الصفحة Char"/>
    <w:basedOn w:val="a0"/>
    <w:link w:val="a5"/>
    <w:uiPriority w:val="99"/>
    <w:rsid w:val="00E36AB0"/>
  </w:style>
  <w:style w:type="character" w:styleId="Hyperlink">
    <w:name w:val="Hyperlink"/>
    <w:basedOn w:val="a0"/>
    <w:uiPriority w:val="99"/>
    <w:unhideWhenUsed/>
    <w:rsid w:val="00D96C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eed.kazeem@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513</Words>
  <Characters>2927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akmar</dc:creator>
  <cp:lastModifiedBy>akmar</cp:lastModifiedBy>
  <cp:revision>4</cp:revision>
  <dcterms:created xsi:type="dcterms:W3CDTF">2016-10-18T19:54:00Z</dcterms:created>
  <dcterms:modified xsi:type="dcterms:W3CDTF">2016-10-20T13:20:00Z</dcterms:modified>
</cp:coreProperties>
</file>